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40" w:rsidRDefault="00992B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2B40" w:rsidRDefault="00992B40">
      <w:pPr>
        <w:pStyle w:val="ConsPlusNormal"/>
        <w:jc w:val="both"/>
        <w:outlineLvl w:val="0"/>
      </w:pPr>
    </w:p>
    <w:p w:rsidR="00992B40" w:rsidRDefault="00992B40">
      <w:pPr>
        <w:pStyle w:val="ConsPlusNormal"/>
        <w:outlineLvl w:val="0"/>
      </w:pPr>
      <w:r>
        <w:t>Зарегистрировано в Минюсте России 2 декабря 2014 г. N 35056</w:t>
      </w:r>
    </w:p>
    <w:p w:rsidR="00992B40" w:rsidRDefault="00992B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B40" w:rsidRDefault="00992B40">
      <w:pPr>
        <w:pStyle w:val="ConsPlusNormal"/>
        <w:jc w:val="both"/>
      </w:pPr>
    </w:p>
    <w:p w:rsidR="00992B40" w:rsidRDefault="00992B4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92B40" w:rsidRDefault="00992B40">
      <w:pPr>
        <w:pStyle w:val="ConsPlusTitle"/>
        <w:jc w:val="center"/>
      </w:pPr>
    </w:p>
    <w:p w:rsidR="00992B40" w:rsidRDefault="00992B40">
      <w:pPr>
        <w:pStyle w:val="ConsPlusTitle"/>
        <w:jc w:val="center"/>
      </w:pPr>
      <w:r>
        <w:t>ПРИКАЗ</w:t>
      </w:r>
    </w:p>
    <w:p w:rsidR="00992B40" w:rsidRDefault="00992B40">
      <w:pPr>
        <w:pStyle w:val="ConsPlusTitle"/>
        <w:jc w:val="center"/>
      </w:pPr>
      <w:r>
        <w:t>от 17 ноября 2014 г. N 886н</w:t>
      </w:r>
    </w:p>
    <w:p w:rsidR="00992B40" w:rsidRDefault="00992B40">
      <w:pPr>
        <w:pStyle w:val="ConsPlusTitle"/>
        <w:jc w:val="center"/>
      </w:pPr>
    </w:p>
    <w:p w:rsidR="00992B40" w:rsidRDefault="00992B40">
      <w:pPr>
        <w:pStyle w:val="ConsPlusTitle"/>
        <w:jc w:val="center"/>
      </w:pPr>
      <w:r>
        <w:t>ОБ УТВЕРЖДЕНИИ ПОРЯДКА</w:t>
      </w:r>
    </w:p>
    <w:p w:rsidR="00992B40" w:rsidRDefault="00992B40">
      <w:pPr>
        <w:pStyle w:val="ConsPlusTitle"/>
        <w:jc w:val="center"/>
      </w:pPr>
      <w:r>
        <w:t>РАЗМЕЩЕНИЯ НА ОФИЦИАЛЬНОМ САЙТЕ ПОСТАВЩИКА СОЦИАЛЬНЫХ</w:t>
      </w:r>
    </w:p>
    <w:p w:rsidR="00992B40" w:rsidRDefault="00992B40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992B40" w:rsidRDefault="00992B40">
      <w:pPr>
        <w:pStyle w:val="ConsPlusTitle"/>
        <w:jc w:val="center"/>
      </w:pPr>
      <w:r>
        <w:t>И ОБНОВЛЕНИЯ ИНФОРМАЦИИ ОБ ЭТОМ ПОСТАВЩИКЕ (В ТОМ ЧИСЛЕ</w:t>
      </w:r>
    </w:p>
    <w:p w:rsidR="00992B40" w:rsidRDefault="00992B40">
      <w:pPr>
        <w:pStyle w:val="ConsPlusTitle"/>
        <w:jc w:val="center"/>
      </w:pPr>
      <w:r>
        <w:t>СОДЕРЖАНИЯ УКАЗАННОЙ ИНФОРМАЦИИ И ФОРМЫ ЕЕ ПРЕДОСТАВЛЕНИЯ)</w:t>
      </w:r>
    </w:p>
    <w:p w:rsidR="00992B40" w:rsidRDefault="00992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B40" w:rsidRDefault="00992B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2B40" w:rsidRDefault="00992B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992B40" w:rsidRDefault="00992B40">
      <w:pPr>
        <w:pStyle w:val="ConsPlusNormal"/>
        <w:jc w:val="both"/>
      </w:pPr>
    </w:p>
    <w:p w:rsidR="00992B40" w:rsidRDefault="00992B4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992B40" w:rsidRDefault="00992B40">
      <w:pPr>
        <w:pStyle w:val="ConsPlusNormal"/>
        <w:jc w:val="both"/>
      </w:pPr>
    </w:p>
    <w:p w:rsidR="00992B40" w:rsidRDefault="00992B40">
      <w:pPr>
        <w:pStyle w:val="ConsPlusNormal"/>
        <w:jc w:val="right"/>
      </w:pPr>
      <w:r>
        <w:t>Министр</w:t>
      </w:r>
    </w:p>
    <w:p w:rsidR="00992B40" w:rsidRDefault="00992B40">
      <w:pPr>
        <w:pStyle w:val="ConsPlusNormal"/>
        <w:jc w:val="right"/>
      </w:pPr>
      <w:r>
        <w:t>М.ТОПИЛИН</w:t>
      </w:r>
    </w:p>
    <w:p w:rsidR="00992B40" w:rsidRDefault="00992B40">
      <w:pPr>
        <w:pStyle w:val="ConsPlusNormal"/>
        <w:jc w:val="both"/>
      </w:pPr>
    </w:p>
    <w:p w:rsidR="00992B40" w:rsidRDefault="00992B40">
      <w:pPr>
        <w:pStyle w:val="ConsPlusNormal"/>
        <w:jc w:val="both"/>
      </w:pPr>
    </w:p>
    <w:p w:rsidR="00992B40" w:rsidRDefault="00992B40">
      <w:pPr>
        <w:pStyle w:val="ConsPlusNormal"/>
        <w:jc w:val="both"/>
      </w:pPr>
    </w:p>
    <w:p w:rsidR="00992B40" w:rsidRDefault="00992B40">
      <w:pPr>
        <w:pStyle w:val="ConsPlusNormal"/>
        <w:jc w:val="both"/>
      </w:pPr>
    </w:p>
    <w:p w:rsidR="00992B40" w:rsidRDefault="00992B40">
      <w:pPr>
        <w:pStyle w:val="ConsPlusNormal"/>
        <w:jc w:val="both"/>
      </w:pPr>
    </w:p>
    <w:p w:rsidR="00992B40" w:rsidRDefault="00992B40">
      <w:pPr>
        <w:pStyle w:val="ConsPlusNormal"/>
        <w:jc w:val="right"/>
        <w:outlineLvl w:val="0"/>
      </w:pPr>
      <w:r>
        <w:t>Утвержден</w:t>
      </w:r>
    </w:p>
    <w:p w:rsidR="00992B40" w:rsidRDefault="00992B40">
      <w:pPr>
        <w:pStyle w:val="ConsPlusNormal"/>
        <w:jc w:val="right"/>
      </w:pPr>
      <w:r>
        <w:t>приказом Министерства труда</w:t>
      </w:r>
    </w:p>
    <w:p w:rsidR="00992B40" w:rsidRDefault="00992B40">
      <w:pPr>
        <w:pStyle w:val="ConsPlusNormal"/>
        <w:jc w:val="right"/>
      </w:pPr>
      <w:r>
        <w:t>и социальной защиты</w:t>
      </w:r>
    </w:p>
    <w:p w:rsidR="00992B40" w:rsidRDefault="00992B40">
      <w:pPr>
        <w:pStyle w:val="ConsPlusNormal"/>
        <w:jc w:val="right"/>
      </w:pPr>
      <w:r>
        <w:t>Российской Федерации</w:t>
      </w:r>
    </w:p>
    <w:p w:rsidR="00992B40" w:rsidRDefault="00992B40">
      <w:pPr>
        <w:pStyle w:val="ConsPlusNormal"/>
        <w:jc w:val="right"/>
      </w:pPr>
      <w:r>
        <w:t>от 17 ноября 2014 г. N 886н</w:t>
      </w:r>
    </w:p>
    <w:p w:rsidR="00992B40" w:rsidRDefault="00992B40">
      <w:pPr>
        <w:pStyle w:val="ConsPlusNormal"/>
        <w:jc w:val="both"/>
      </w:pPr>
    </w:p>
    <w:p w:rsidR="00992B40" w:rsidRDefault="00992B40">
      <w:pPr>
        <w:pStyle w:val="ConsPlusTitle"/>
        <w:jc w:val="center"/>
      </w:pPr>
      <w:bookmarkStart w:id="0" w:name="P34"/>
      <w:bookmarkEnd w:id="0"/>
      <w:r>
        <w:t>ПОРЯДОК</w:t>
      </w:r>
    </w:p>
    <w:p w:rsidR="00992B40" w:rsidRDefault="00992B40">
      <w:pPr>
        <w:pStyle w:val="ConsPlusTitle"/>
        <w:jc w:val="center"/>
      </w:pPr>
      <w:r>
        <w:t>РАЗМЕЩЕНИЯ НА ОФИЦИАЛЬНОМ САЙТЕ ПОСТАВЩИКА СОЦИАЛЬНЫХ</w:t>
      </w:r>
    </w:p>
    <w:p w:rsidR="00992B40" w:rsidRDefault="00992B40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992B40" w:rsidRDefault="00992B40">
      <w:pPr>
        <w:pStyle w:val="ConsPlusTitle"/>
        <w:jc w:val="center"/>
      </w:pPr>
      <w:r>
        <w:t>И ОБНОВЛЕНИЯ ИНФОРМАЦИИ ОБ ЭТОМ ПОСТАВЩИКЕ (В ТОМ ЧИСЛЕ</w:t>
      </w:r>
    </w:p>
    <w:p w:rsidR="00992B40" w:rsidRDefault="00992B40">
      <w:pPr>
        <w:pStyle w:val="ConsPlusTitle"/>
        <w:jc w:val="center"/>
      </w:pPr>
      <w:r>
        <w:t>СОДЕРЖАНИЕ УКАЗАННОЙ ИНФОРМАЦИИ И ФОРМА ЕЕ ПРЕДОСТАВЛЕНИЯ)</w:t>
      </w:r>
    </w:p>
    <w:p w:rsidR="00992B40" w:rsidRDefault="00992B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2B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B40" w:rsidRDefault="00992B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2B40" w:rsidRDefault="00992B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992B40" w:rsidRDefault="00992B40">
      <w:pPr>
        <w:pStyle w:val="ConsPlusNormal"/>
        <w:jc w:val="both"/>
      </w:pPr>
    </w:p>
    <w:p w:rsidR="00992B40" w:rsidRDefault="00992B40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 xml:space="preserve"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</w:t>
      </w:r>
      <w:r>
        <w:lastRenderedPageBreak/>
        <w:t>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 xml:space="preserve">4. 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</w:t>
      </w:r>
      <w:r>
        <w:lastRenderedPageBreak/>
        <w:t>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</w:r>
    </w:p>
    <w:p w:rsidR="00992B40" w:rsidRDefault="00992B40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30.03.2018 N 202н)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7. 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992B40" w:rsidRDefault="00992B40">
      <w:pPr>
        <w:pStyle w:val="ConsPlusNormal"/>
        <w:spacing w:before="220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992B40" w:rsidRDefault="00992B40">
      <w:pPr>
        <w:pStyle w:val="ConsPlusNormal"/>
        <w:jc w:val="both"/>
      </w:pPr>
    </w:p>
    <w:p w:rsidR="00992B40" w:rsidRDefault="00992B40">
      <w:pPr>
        <w:pStyle w:val="ConsPlusNormal"/>
        <w:jc w:val="both"/>
      </w:pPr>
    </w:p>
    <w:p w:rsidR="00992B40" w:rsidRDefault="00992B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200" w:rsidRDefault="002C0200">
      <w:bookmarkStart w:id="1" w:name="_GoBack"/>
      <w:bookmarkEnd w:id="1"/>
    </w:p>
    <w:sectPr w:rsidR="002C0200" w:rsidSect="003B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40"/>
    <w:rsid w:val="002C0200"/>
    <w:rsid w:val="009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740BB-0DAB-4C11-A0C7-DCA7C8A5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D9E6E47E88BDF2608CA7E1D44934A83539188453774A6FA8B7DA382DDD0F5F60C9CE95B1B20DEBCF2298A107Fi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1D9E6E47E88BDF2608CA7E1D44934A825F908C463774A6FA8B7DA382DDD0F5E40CC4E55A1C3EDCB9E77FDB56A810D733A40529DC709C0F7Ai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D9E6E47E88BDF2608CA7E1D44934A83539E8D413E74A6FA8B7DA382DDD0F5E40CC4E553176A8EF9B9268B15E31CD72AB8042A7Ci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B1D9E6E47E88BDF2608CA7E1D44934A825F908C463774A6FA8B7DA382DDD0F5E40CC4E55A1C3EDCB9E77FDB56A810D733A40529DC709C0F7AiDI" TargetMode="External"/><Relationship Id="rId10" Type="http://schemas.openxmlformats.org/officeDocument/2006/relationships/hyperlink" Target="consultantplus://offline/ref=EB1D9E6E47E88BDF2608CA7E1D44934A825F908C463774A6FA8B7DA382DDD0F5E40CC4E55A1C3EDCB9E77FDB56A810D733A40529DC709C0F7Ai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1D9E6E47E88BDF2608CA7E1D44934A83539188453774A6FA8B7DA382DDD0F5F60C9CE95B1B20DEBCF2298A107F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1</cp:revision>
  <dcterms:created xsi:type="dcterms:W3CDTF">2020-11-17T08:34:00Z</dcterms:created>
  <dcterms:modified xsi:type="dcterms:W3CDTF">2020-11-17T08:35:00Z</dcterms:modified>
</cp:coreProperties>
</file>